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1E20B12" w:rsidR="00F86A73" w:rsidRPr="00880C6A" w:rsidRDefault="004B566C" w:rsidP="00C445AD">
      <w:pPr>
        <w:pStyle w:val="FP"/>
        <w:tabs>
          <w:tab w:val="left" w:pos="567"/>
        </w:tabs>
        <w:rPr>
          <w:rFonts w:ascii="Arial" w:hAnsi="Arial" w:cs="Arial"/>
          <w:b/>
          <w:sz w:val="24"/>
          <w:szCs w:val="24"/>
          <w:lang w:eastAsia="ja-JP"/>
        </w:rPr>
      </w:pPr>
      <w:r w:rsidRPr="00880C6A">
        <w:rPr>
          <w:rFonts w:ascii="Arial" w:hAnsi="Arial" w:cs="Arial"/>
          <w:b/>
          <w:sz w:val="24"/>
          <w:szCs w:val="24"/>
        </w:rPr>
        <w:t xml:space="preserve">3GPP </w:t>
      </w:r>
      <w:r w:rsidR="00F86A73" w:rsidRPr="00880C6A">
        <w:rPr>
          <w:rFonts w:ascii="Arial" w:hAnsi="Arial" w:cs="Arial"/>
          <w:b/>
          <w:sz w:val="24"/>
          <w:szCs w:val="24"/>
        </w:rPr>
        <w:t>TSG</w:t>
      </w:r>
      <w:r w:rsidR="00D45B2F" w:rsidRPr="00880C6A">
        <w:rPr>
          <w:rFonts w:ascii="Arial" w:hAnsi="Arial" w:cs="Arial"/>
          <w:b/>
          <w:sz w:val="24"/>
          <w:szCs w:val="24"/>
        </w:rPr>
        <w:t xml:space="preserve"> </w:t>
      </w:r>
      <w:r w:rsidRPr="00880C6A">
        <w:rPr>
          <w:rFonts w:ascii="Arial" w:hAnsi="Arial" w:cs="Arial"/>
          <w:b/>
          <w:sz w:val="24"/>
          <w:szCs w:val="24"/>
        </w:rPr>
        <w:t>RAN</w:t>
      </w:r>
      <w:r w:rsidR="00F86A73" w:rsidRPr="00880C6A">
        <w:rPr>
          <w:rFonts w:ascii="Arial" w:hAnsi="Arial" w:cs="Arial"/>
          <w:b/>
          <w:sz w:val="24"/>
          <w:szCs w:val="24"/>
        </w:rPr>
        <w:t xml:space="preserve"> meeting #</w:t>
      </w:r>
      <w:r w:rsidR="00EE349F" w:rsidRPr="00880C6A">
        <w:rPr>
          <w:rFonts w:ascii="Arial" w:hAnsi="Arial" w:cs="Arial"/>
          <w:b/>
          <w:sz w:val="24"/>
          <w:szCs w:val="24"/>
        </w:rPr>
        <w:t>9</w:t>
      </w:r>
      <w:r w:rsidR="005704C5" w:rsidRPr="00880C6A">
        <w:rPr>
          <w:rFonts w:ascii="Arial" w:hAnsi="Arial" w:cs="Arial"/>
          <w:b/>
          <w:sz w:val="24"/>
          <w:szCs w:val="24"/>
        </w:rPr>
        <w:t>8</w:t>
      </w:r>
      <w:r w:rsidR="00DA004C" w:rsidRPr="00880C6A">
        <w:rPr>
          <w:rFonts w:ascii="Arial" w:hAnsi="Arial" w:cs="Arial"/>
          <w:b/>
          <w:sz w:val="24"/>
          <w:szCs w:val="24"/>
        </w:rPr>
        <w:t>e</w:t>
      </w:r>
      <w:r w:rsidR="00AF3414"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D45B2F" w:rsidRPr="00880C6A">
        <w:rPr>
          <w:rFonts w:ascii="Arial" w:hAnsi="Arial" w:cs="Arial"/>
          <w:b/>
          <w:sz w:val="24"/>
          <w:szCs w:val="24"/>
        </w:rPr>
        <w:tab/>
      </w:r>
      <w:r w:rsidR="00F86A73" w:rsidRPr="00880C6A">
        <w:rPr>
          <w:rFonts w:ascii="Arial" w:hAnsi="Arial" w:cs="Arial"/>
          <w:b/>
          <w:sz w:val="24"/>
          <w:szCs w:val="24"/>
        </w:rPr>
        <w:t>RP-</w:t>
      </w:r>
      <w:r w:rsidR="00880C6A" w:rsidRPr="00880C6A">
        <w:rPr>
          <w:rFonts w:ascii="Arial" w:hAnsi="Arial" w:cs="Arial"/>
          <w:b/>
          <w:sz w:val="24"/>
          <w:szCs w:val="24"/>
        </w:rPr>
        <w:t>223013</w:t>
      </w:r>
    </w:p>
    <w:p w14:paraId="74D3B354" w14:textId="43C25688" w:rsidR="00F86A73" w:rsidRPr="00880C6A" w:rsidRDefault="00DA004C" w:rsidP="004B566C">
      <w:pPr>
        <w:tabs>
          <w:tab w:val="left" w:pos="567"/>
        </w:tabs>
        <w:rPr>
          <w:rFonts w:ascii="Arial" w:hAnsi="Arial" w:cs="Arial"/>
          <w:b/>
          <w:sz w:val="24"/>
        </w:rPr>
      </w:pPr>
      <w:r w:rsidRPr="00880C6A">
        <w:rPr>
          <w:rFonts w:ascii="Arial" w:hAnsi="Arial" w:cs="Arial"/>
          <w:b/>
          <w:sz w:val="24"/>
        </w:rPr>
        <w:t>Electronic Meeting</w:t>
      </w:r>
      <w:r w:rsidR="00C266F9" w:rsidRPr="00880C6A">
        <w:rPr>
          <w:rFonts w:ascii="Arial" w:hAnsi="Arial" w:cs="Arial"/>
          <w:b/>
          <w:sz w:val="24"/>
        </w:rPr>
        <w:t>,</w:t>
      </w:r>
      <w:r w:rsidR="00D17794" w:rsidRPr="00880C6A">
        <w:rPr>
          <w:rFonts w:ascii="Arial" w:hAnsi="Arial" w:cs="Arial"/>
          <w:b/>
          <w:sz w:val="24"/>
        </w:rPr>
        <w:t xml:space="preserve"> </w:t>
      </w:r>
      <w:r w:rsidR="005704C5" w:rsidRPr="00880C6A">
        <w:rPr>
          <w:rFonts w:ascii="Arial" w:hAnsi="Arial" w:cs="Arial"/>
          <w:b/>
          <w:sz w:val="24"/>
        </w:rPr>
        <w:t>Dec</w:t>
      </w:r>
      <w:r w:rsidR="00AD51D1" w:rsidRPr="00880C6A">
        <w:rPr>
          <w:rFonts w:ascii="Arial" w:hAnsi="Arial" w:cs="Arial"/>
          <w:b/>
          <w:sz w:val="24"/>
        </w:rPr>
        <w:t xml:space="preserve"> 1</w:t>
      </w:r>
      <w:r w:rsidR="00265F0F" w:rsidRPr="00880C6A">
        <w:rPr>
          <w:rFonts w:ascii="Arial" w:hAnsi="Arial" w:cs="Arial"/>
          <w:b/>
          <w:sz w:val="24"/>
        </w:rPr>
        <w:t>2</w:t>
      </w:r>
      <w:r w:rsidR="00AD51D1" w:rsidRPr="00880C6A">
        <w:rPr>
          <w:rFonts w:ascii="Arial" w:hAnsi="Arial" w:cs="Arial"/>
          <w:b/>
          <w:sz w:val="24"/>
        </w:rPr>
        <w:t>-</w:t>
      </w:r>
      <w:r w:rsidR="00CD7EAD" w:rsidRPr="00880C6A">
        <w:rPr>
          <w:rFonts w:ascii="Arial" w:hAnsi="Arial" w:cs="Arial"/>
          <w:b/>
          <w:sz w:val="24"/>
        </w:rPr>
        <w:t>1</w:t>
      </w:r>
      <w:r w:rsidR="00265F0F" w:rsidRPr="00880C6A">
        <w:rPr>
          <w:rFonts w:ascii="Arial" w:hAnsi="Arial" w:cs="Arial"/>
          <w:b/>
          <w:sz w:val="24"/>
        </w:rPr>
        <w:t>6</w:t>
      </w:r>
      <w:r w:rsidR="00D17794" w:rsidRPr="00880C6A">
        <w:rPr>
          <w:rFonts w:ascii="Arial" w:hAnsi="Arial" w:cs="Arial"/>
          <w:b/>
          <w:sz w:val="24"/>
        </w:rPr>
        <w:t>, 20</w:t>
      </w:r>
      <w:r w:rsidRPr="00880C6A">
        <w:rPr>
          <w:rFonts w:ascii="Arial" w:hAnsi="Arial" w:cs="Arial"/>
          <w:b/>
          <w:sz w:val="24"/>
        </w:rPr>
        <w:t>2</w:t>
      </w:r>
      <w:r w:rsidR="00265F0F" w:rsidRPr="00880C6A">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08767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0C6A">
        <w:rPr>
          <w:rFonts w:ascii="Arial" w:hAnsi="Arial" w:cs="Arial"/>
        </w:rPr>
        <w:t>13</w:t>
      </w:r>
      <w:r w:rsidR="00265F0F">
        <w:rPr>
          <w:rFonts w:ascii="Arial" w:hAnsi="Arial" w:cs="Arial"/>
        </w:rPr>
        <w:t>.4.</w:t>
      </w:r>
      <w:r w:rsidR="00880C6A">
        <w:rPr>
          <w:rFonts w:ascii="Arial" w:hAnsi="Arial" w:cs="Arial"/>
        </w:rPr>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3535A53" w:rsidR="00871653" w:rsidRPr="006A7BCB" w:rsidRDefault="00124746" w:rsidP="008836AC">
            <w:pPr>
              <w:tabs>
                <w:tab w:val="left" w:pos="567"/>
              </w:tabs>
              <w:spacing w:after="0"/>
              <w:rPr>
                <w:rFonts w:ascii="Arial" w:hAnsi="Arial" w:cs="Arial"/>
                <w:highlight w:val="yellow"/>
                <w:lang w:eastAsia="ja-JP"/>
              </w:rPr>
            </w:pPr>
            <w:r w:rsidRPr="00124746">
              <w:rPr>
                <w:rFonts w:ascii="Arial" w:hAnsi="Arial" w:cs="Arial"/>
                <w:color w:val="00B050"/>
                <w:kern w:val="2"/>
                <w:sz w:val="21"/>
                <w:szCs w:val="22"/>
                <w:lang w:val="en-US" w:eastAsia="ja-JP"/>
              </w:rPr>
              <w:t>5</w:t>
            </w:r>
            <w:r w:rsidR="00871653" w:rsidRPr="00124746">
              <w:rPr>
                <w:rFonts w:ascii="Arial" w:hAnsi="Arial" w:cs="Arial"/>
                <w:color w:val="00B050"/>
                <w:kern w:val="2"/>
                <w:sz w:val="21"/>
                <w:szCs w:val="22"/>
                <w:lang w:val="en-US" w:eastAsia="ja-JP"/>
              </w:rPr>
              <w: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70CAB663" w:rsidR="00294D1B" w:rsidRPr="00D853B0" w:rsidRDefault="00294D1B" w:rsidP="00A666BB">
      <w:pPr>
        <w:rPr>
          <w:color w:val="FF0000"/>
          <w:lang w:eastAsia="ja-JP"/>
        </w:rPr>
      </w:pPr>
      <w:r w:rsidRPr="00D853B0">
        <w:rPr>
          <w:color w:val="FF0000"/>
          <w:lang w:eastAsia="ja-JP"/>
        </w:rPr>
        <w:t>RAN5#97: No progress during this meeting.</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2D953A42" w:rsidR="00A86AB5" w:rsidRPr="00294D1B" w:rsidRDefault="00A86AB5" w:rsidP="00207DC4">
      <w:pPr>
        <w:rPr>
          <w:rFonts w:ascii="Arial" w:hAnsi="Arial" w:cs="Arial"/>
          <w:iCs/>
        </w:rPr>
      </w:pP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50E8B836" w:rsidR="00721CF6" w:rsidRPr="00294D1B" w:rsidRDefault="00C1751E" w:rsidP="00721CF6">
      <w:pPr>
        <w:ind w:firstLine="567"/>
        <w:rPr>
          <w:rFonts w:ascii="Arial" w:hAnsi="Arial" w:cs="Arial"/>
          <w:iCs/>
        </w:rPr>
      </w:pPr>
      <w:r w:rsidRPr="00D853B0">
        <w:rPr>
          <w:rFonts w:ascii="Arial" w:hAnsi="Arial" w:cs="Arial"/>
          <w:iCs/>
        </w:rPr>
        <w:br/>
      </w:r>
      <w:r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e.g.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77728475" w:rsidR="00294D1B" w:rsidRPr="00721CF6" w:rsidRDefault="00294D1B" w:rsidP="004F218A">
      <w:pPr>
        <w:pStyle w:val="NO"/>
        <w:rPr>
          <w:rFonts w:ascii="Arial" w:hAnsi="Arial" w:cs="Arial"/>
          <w:iCs/>
          <w:color w:val="FF0000"/>
        </w:rPr>
      </w:pPr>
      <w:r>
        <w:rPr>
          <w:rFonts w:ascii="Arial" w:hAnsi="Arial" w:cs="Arial"/>
          <w:iCs/>
          <w:color w:val="FF0000"/>
        </w:rPr>
        <w:t xml:space="preserve">[2] R5-227049 WP for Enhanced </w:t>
      </w:r>
      <w:proofErr w:type="spellStart"/>
      <w:r>
        <w:rPr>
          <w:rFonts w:ascii="Arial" w:hAnsi="Arial" w:cs="Arial"/>
          <w:iCs/>
          <w:color w:val="FF0000"/>
        </w:rPr>
        <w:t>IIoT</w:t>
      </w:r>
      <w:proofErr w:type="spellEnd"/>
      <w:r>
        <w:rPr>
          <w:rFonts w:ascii="Arial" w:hAnsi="Arial" w:cs="Arial"/>
          <w:iCs/>
          <w:color w:val="FF0000"/>
        </w:rPr>
        <w:t xml:space="preserve"> and URLLC support for NR for RAN WG5 97</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3FFC"/>
    <w:rsid w:val="0012474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0C6A"/>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31B0B"/>
    <w:rsid w:val="00A448C3"/>
    <w:rsid w:val="00A458D4"/>
    <w:rsid w:val="00A46FB7"/>
    <w:rsid w:val="00A53118"/>
    <w:rsid w:val="00A53BBE"/>
    <w:rsid w:val="00A666BB"/>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33F4"/>
    <w:rsid w:val="00D853B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609</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5</cp:revision>
  <dcterms:created xsi:type="dcterms:W3CDTF">2022-12-05T11:42:00Z</dcterms:created>
  <dcterms:modified xsi:type="dcterms:W3CDTF">2022-12-05T11:45:00Z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